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306DC" w:rsidRDefault="007306DC">
      <w:pPr>
        <w:ind w:left="-567" w:right="-518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2" w14:textId="77777777" w:rsidR="007306DC" w:rsidRDefault="007306DC">
      <w:pPr>
        <w:ind w:left="-567" w:right="-518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3" w14:textId="77777777" w:rsidR="007306DC" w:rsidRDefault="007306DC">
      <w:pPr>
        <w:ind w:left="-567" w:right="-518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4" w14:textId="77777777" w:rsidR="007306DC" w:rsidRDefault="007306D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55B1B57E" w14:textId="77777777" w:rsidR="00147008" w:rsidRDefault="00147008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6A4ACD96" w14:textId="3DD6803A" w:rsidR="00191417" w:rsidRPr="00191417" w:rsidRDefault="00191417" w:rsidP="0019141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91417">
        <w:rPr>
          <w:rFonts w:ascii="Arial" w:hAnsi="Arial" w:cs="Arial"/>
          <w:b/>
          <w:bCs/>
          <w:sz w:val="24"/>
          <w:szCs w:val="24"/>
        </w:rPr>
        <w:t xml:space="preserve">Intensifican </w:t>
      </w:r>
      <w:r w:rsidR="00C149C9">
        <w:rPr>
          <w:rFonts w:ascii="Arial" w:hAnsi="Arial" w:cs="Arial"/>
          <w:b/>
          <w:bCs/>
          <w:sz w:val="24"/>
          <w:szCs w:val="24"/>
        </w:rPr>
        <w:t>a</w:t>
      </w:r>
      <w:r w:rsidRPr="00191417">
        <w:rPr>
          <w:rFonts w:ascii="Arial" w:hAnsi="Arial" w:cs="Arial"/>
          <w:b/>
          <w:bCs/>
          <w:sz w:val="24"/>
          <w:szCs w:val="24"/>
        </w:rPr>
        <w:t>cciones los Diputados Federales del PAN, en el Segundo Periodo de Sesiones del Primer Año de la 65 Legislatura de la Cámara de Diputados</w:t>
      </w:r>
    </w:p>
    <w:p w14:paraId="73068CA4" w14:textId="77777777" w:rsidR="00191417" w:rsidRDefault="0019141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13DD43E6" w14:textId="5FA36EED" w:rsidR="00016314" w:rsidRPr="00747DF0" w:rsidRDefault="00016314" w:rsidP="00747DF0">
      <w:pPr>
        <w:jc w:val="both"/>
        <w:rPr>
          <w:rFonts w:ascii="Arial" w:hAnsi="Arial" w:cs="Arial"/>
          <w:sz w:val="24"/>
          <w:szCs w:val="24"/>
        </w:rPr>
      </w:pPr>
      <w:r w:rsidRPr="00747DF0">
        <w:rPr>
          <w:rFonts w:ascii="Arial" w:hAnsi="Arial" w:cs="Arial"/>
          <w:sz w:val="24"/>
          <w:szCs w:val="24"/>
        </w:rPr>
        <w:t xml:space="preserve">El grupo parlamentario del PAN desde el Congreso de la Unión </w:t>
      </w:r>
      <w:r w:rsidR="00C149C9">
        <w:rPr>
          <w:rFonts w:ascii="Arial" w:hAnsi="Arial" w:cs="Arial"/>
          <w:sz w:val="24"/>
          <w:szCs w:val="24"/>
        </w:rPr>
        <w:t>i</w:t>
      </w:r>
      <w:r w:rsidR="00687483" w:rsidRPr="00747DF0">
        <w:rPr>
          <w:rFonts w:ascii="Arial" w:hAnsi="Arial" w:cs="Arial"/>
          <w:sz w:val="24"/>
          <w:szCs w:val="24"/>
        </w:rPr>
        <w:t>nici</w:t>
      </w:r>
      <w:r w:rsidRPr="00747DF0">
        <w:rPr>
          <w:rFonts w:ascii="Arial" w:hAnsi="Arial" w:cs="Arial"/>
          <w:sz w:val="24"/>
          <w:szCs w:val="24"/>
        </w:rPr>
        <w:t>ó</w:t>
      </w:r>
      <w:r w:rsidR="00F02D0D" w:rsidRPr="00747DF0">
        <w:rPr>
          <w:rFonts w:ascii="Arial" w:hAnsi="Arial" w:cs="Arial"/>
          <w:sz w:val="24"/>
          <w:szCs w:val="24"/>
        </w:rPr>
        <w:t xml:space="preserve"> este periodo con</w:t>
      </w:r>
      <w:r w:rsidR="00687483" w:rsidRPr="00747DF0">
        <w:rPr>
          <w:rFonts w:ascii="Arial" w:hAnsi="Arial" w:cs="Arial"/>
          <w:sz w:val="24"/>
          <w:szCs w:val="24"/>
        </w:rPr>
        <w:t xml:space="preserve"> </w:t>
      </w:r>
      <w:r w:rsidRPr="00747DF0">
        <w:rPr>
          <w:rFonts w:ascii="Arial" w:hAnsi="Arial" w:cs="Arial"/>
          <w:sz w:val="24"/>
          <w:szCs w:val="24"/>
        </w:rPr>
        <w:t xml:space="preserve">diversas </w:t>
      </w:r>
      <w:r w:rsidR="00747DF0" w:rsidRPr="00747DF0">
        <w:rPr>
          <w:rFonts w:ascii="Arial" w:hAnsi="Arial" w:cs="Arial"/>
          <w:sz w:val="24"/>
          <w:szCs w:val="24"/>
        </w:rPr>
        <w:t>acciones para</w:t>
      </w:r>
      <w:r w:rsidR="00687483" w:rsidRPr="00747DF0">
        <w:rPr>
          <w:rFonts w:ascii="Arial" w:hAnsi="Arial" w:cs="Arial"/>
          <w:sz w:val="24"/>
          <w:szCs w:val="24"/>
        </w:rPr>
        <w:t xml:space="preserve"> defender a los Organismos Autónomos de nuestro país</w:t>
      </w:r>
      <w:r w:rsidR="00205F0C">
        <w:rPr>
          <w:rFonts w:ascii="Arial" w:hAnsi="Arial" w:cs="Arial"/>
          <w:sz w:val="24"/>
          <w:szCs w:val="24"/>
        </w:rPr>
        <w:t>,</w:t>
      </w:r>
      <w:r w:rsidRPr="00747DF0">
        <w:rPr>
          <w:rFonts w:ascii="Arial" w:hAnsi="Arial" w:cs="Arial"/>
          <w:sz w:val="24"/>
          <w:szCs w:val="24"/>
        </w:rPr>
        <w:t xml:space="preserve"> </w:t>
      </w:r>
      <w:r w:rsidR="00645F6E" w:rsidRPr="00645F6E">
        <w:rPr>
          <w:rFonts w:ascii="Arial" w:hAnsi="Arial" w:cs="Arial"/>
          <w:sz w:val="24"/>
          <w:szCs w:val="24"/>
        </w:rPr>
        <w:t>presentó diversas iniciativas y denuncias, para combatir el conflicto de interés y evitar que se cometan actos de corrupción.</w:t>
      </w:r>
    </w:p>
    <w:p w14:paraId="6D10AF93" w14:textId="77777777" w:rsidR="00016314" w:rsidRPr="00747DF0" w:rsidRDefault="00016314" w:rsidP="00747DF0">
      <w:pPr>
        <w:jc w:val="both"/>
        <w:rPr>
          <w:rFonts w:ascii="Arial" w:hAnsi="Arial" w:cs="Arial"/>
          <w:sz w:val="24"/>
          <w:szCs w:val="24"/>
        </w:rPr>
      </w:pPr>
    </w:p>
    <w:p w14:paraId="51EE1935" w14:textId="77777777" w:rsidR="00C149C9" w:rsidRDefault="00687483" w:rsidP="00747DF0">
      <w:pPr>
        <w:jc w:val="both"/>
        <w:rPr>
          <w:rFonts w:ascii="Arial" w:hAnsi="Arial" w:cs="Arial"/>
          <w:sz w:val="24"/>
          <w:szCs w:val="24"/>
        </w:rPr>
      </w:pPr>
      <w:r w:rsidRPr="00747DF0">
        <w:rPr>
          <w:rFonts w:ascii="Arial" w:hAnsi="Arial" w:cs="Arial"/>
          <w:sz w:val="24"/>
          <w:szCs w:val="24"/>
        </w:rPr>
        <w:t xml:space="preserve">La </w:t>
      </w:r>
      <w:r w:rsidR="00F02D0D" w:rsidRPr="00747DF0">
        <w:rPr>
          <w:rFonts w:ascii="Arial" w:hAnsi="Arial" w:cs="Arial"/>
          <w:sz w:val="24"/>
          <w:szCs w:val="24"/>
        </w:rPr>
        <w:t>C</w:t>
      </w:r>
      <w:r w:rsidRPr="00747DF0">
        <w:rPr>
          <w:rFonts w:ascii="Arial" w:hAnsi="Arial" w:cs="Arial"/>
          <w:sz w:val="24"/>
          <w:szCs w:val="24"/>
        </w:rPr>
        <w:t>oordinadora de los Diputados Federales del PAN</w:t>
      </w:r>
      <w:r w:rsidR="00F02D0D" w:rsidRPr="00747DF0">
        <w:rPr>
          <w:rFonts w:ascii="Arial" w:hAnsi="Arial" w:cs="Arial"/>
          <w:sz w:val="24"/>
          <w:szCs w:val="24"/>
        </w:rPr>
        <w:t xml:space="preserve"> Jalisco,</w:t>
      </w:r>
      <w:r w:rsidRPr="00747DF0">
        <w:rPr>
          <w:rFonts w:ascii="Arial" w:hAnsi="Arial" w:cs="Arial"/>
          <w:sz w:val="24"/>
          <w:szCs w:val="24"/>
        </w:rPr>
        <w:t xml:space="preserve"> Paulina Rubio</w:t>
      </w:r>
      <w:r w:rsidR="00F02D0D" w:rsidRPr="00747DF0">
        <w:rPr>
          <w:rFonts w:ascii="Arial" w:hAnsi="Arial" w:cs="Arial"/>
          <w:sz w:val="24"/>
          <w:szCs w:val="24"/>
        </w:rPr>
        <w:t>,</w:t>
      </w:r>
      <w:r w:rsidRPr="00747DF0">
        <w:rPr>
          <w:rFonts w:ascii="Arial" w:hAnsi="Arial" w:cs="Arial"/>
          <w:sz w:val="24"/>
          <w:szCs w:val="24"/>
        </w:rPr>
        <w:t xml:space="preserve"> señaló que retomaron con fuerza las actividades en el segundo periodo de sesiones</w:t>
      </w:r>
      <w:r w:rsidR="00F02D0D" w:rsidRPr="00747DF0">
        <w:rPr>
          <w:rFonts w:ascii="Arial" w:hAnsi="Arial" w:cs="Arial"/>
          <w:sz w:val="24"/>
          <w:szCs w:val="24"/>
        </w:rPr>
        <w:t xml:space="preserve">, </w:t>
      </w:r>
      <w:r w:rsidR="00C149C9">
        <w:rPr>
          <w:rFonts w:ascii="Arial" w:hAnsi="Arial" w:cs="Arial"/>
          <w:sz w:val="24"/>
          <w:szCs w:val="24"/>
        </w:rPr>
        <w:t xml:space="preserve">para </w:t>
      </w:r>
      <w:r w:rsidR="00F02D0D" w:rsidRPr="00747DF0">
        <w:rPr>
          <w:rFonts w:ascii="Arial" w:hAnsi="Arial" w:cs="Arial"/>
          <w:sz w:val="24"/>
          <w:szCs w:val="24"/>
        </w:rPr>
        <w:t xml:space="preserve">defender a los organismos autónomos de los embates del gobierno federal </w:t>
      </w:r>
      <w:r w:rsidR="00C149C9">
        <w:rPr>
          <w:rFonts w:ascii="Arial" w:hAnsi="Arial" w:cs="Arial"/>
          <w:sz w:val="24"/>
          <w:szCs w:val="24"/>
        </w:rPr>
        <w:t xml:space="preserve">que </w:t>
      </w:r>
      <w:r w:rsidR="00F02D0D" w:rsidRPr="00747DF0">
        <w:rPr>
          <w:rFonts w:ascii="Arial" w:hAnsi="Arial" w:cs="Arial"/>
          <w:sz w:val="24"/>
          <w:szCs w:val="24"/>
        </w:rPr>
        <w:t>pretende debilitar</w:t>
      </w:r>
      <w:r w:rsidR="00740E68" w:rsidRPr="00747DF0">
        <w:rPr>
          <w:rFonts w:ascii="Arial" w:hAnsi="Arial" w:cs="Arial"/>
          <w:sz w:val="24"/>
          <w:szCs w:val="24"/>
        </w:rPr>
        <w:t>los</w:t>
      </w:r>
      <w:r w:rsidR="00C149C9">
        <w:rPr>
          <w:rFonts w:ascii="Arial" w:hAnsi="Arial" w:cs="Arial"/>
          <w:sz w:val="24"/>
          <w:szCs w:val="24"/>
        </w:rPr>
        <w:t>.</w:t>
      </w:r>
    </w:p>
    <w:p w14:paraId="01020DE4" w14:textId="77F68A76" w:rsidR="00F02D0D" w:rsidRPr="00747DF0" w:rsidRDefault="00740E68" w:rsidP="00747DF0">
      <w:pPr>
        <w:jc w:val="both"/>
        <w:rPr>
          <w:rFonts w:ascii="Arial" w:hAnsi="Arial" w:cs="Arial"/>
          <w:sz w:val="24"/>
          <w:szCs w:val="24"/>
        </w:rPr>
      </w:pPr>
      <w:r w:rsidRPr="00747DF0">
        <w:rPr>
          <w:rFonts w:ascii="Arial" w:hAnsi="Arial" w:cs="Arial"/>
          <w:sz w:val="24"/>
          <w:szCs w:val="24"/>
        </w:rPr>
        <w:t xml:space="preserve"> </w:t>
      </w:r>
      <w:r w:rsidR="00C149C9">
        <w:rPr>
          <w:rFonts w:ascii="Arial" w:hAnsi="Arial" w:cs="Arial"/>
          <w:sz w:val="24"/>
          <w:szCs w:val="24"/>
        </w:rPr>
        <w:t>“C</w:t>
      </w:r>
      <w:r w:rsidRPr="00747DF0">
        <w:rPr>
          <w:rFonts w:ascii="Arial" w:hAnsi="Arial" w:cs="Arial"/>
          <w:sz w:val="24"/>
          <w:szCs w:val="24"/>
        </w:rPr>
        <w:t>omo al Instituto Nacional Electora</w:t>
      </w:r>
      <w:r w:rsidRPr="00747DF0">
        <w:rPr>
          <w:rFonts w:ascii="Arial" w:hAnsi="Arial" w:cs="Arial"/>
          <w:color w:val="000000"/>
          <w:sz w:val="24"/>
          <w:szCs w:val="24"/>
          <w:shd w:val="clear" w:color="auto" w:fill="FFFFFF"/>
        </w:rPr>
        <w:t>l, qu</w:t>
      </w:r>
      <w:r w:rsidR="00C149C9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Pr="00747D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nos ha dado la gobernabilidad en las </w:t>
      </w:r>
      <w:r w:rsidR="00C42006" w:rsidRPr="00747DF0">
        <w:rPr>
          <w:rFonts w:ascii="Arial" w:hAnsi="Arial" w:cs="Arial"/>
          <w:color w:val="000000"/>
          <w:sz w:val="24"/>
          <w:szCs w:val="24"/>
          <w:shd w:val="clear" w:color="auto" w:fill="FFFFFF"/>
        </w:rPr>
        <w:t>elecciones</w:t>
      </w:r>
      <w:r w:rsidR="00C149C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y</w:t>
      </w:r>
      <w:r w:rsidR="00C42006" w:rsidRPr="00747D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lamentablemente </w:t>
      </w:r>
      <w:r w:rsidRPr="00747DF0">
        <w:rPr>
          <w:rFonts w:ascii="Arial" w:hAnsi="Arial" w:cs="Arial"/>
          <w:color w:val="000000"/>
          <w:sz w:val="24"/>
          <w:szCs w:val="24"/>
          <w:shd w:val="clear" w:color="auto" w:fill="FFFFFF"/>
        </w:rPr>
        <w:t>se ve muy claro que el presidente ha utilizado al INE como</w:t>
      </w:r>
      <w:r w:rsidR="00C149C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47DF0">
        <w:rPr>
          <w:rFonts w:ascii="Arial" w:hAnsi="Arial" w:cs="Arial"/>
          <w:color w:val="000000"/>
          <w:sz w:val="24"/>
          <w:szCs w:val="24"/>
          <w:shd w:val="clear" w:color="auto" w:fill="FFFFFF"/>
        </w:rPr>
        <w:t>un enemigo”</w:t>
      </w:r>
      <w:r w:rsidR="00C149C9">
        <w:rPr>
          <w:rFonts w:ascii="Arial" w:hAnsi="Arial" w:cs="Arial"/>
          <w:color w:val="000000"/>
          <w:sz w:val="24"/>
          <w:szCs w:val="24"/>
          <w:shd w:val="clear" w:color="auto" w:fill="FFFFFF"/>
        </w:rPr>
        <w:t>, dijo la diputada.</w:t>
      </w:r>
      <w:r w:rsidR="00F02D0D" w:rsidRPr="00747DF0">
        <w:rPr>
          <w:rFonts w:ascii="Arial" w:hAnsi="Arial" w:cs="Arial"/>
          <w:sz w:val="24"/>
          <w:szCs w:val="24"/>
        </w:rPr>
        <w:br/>
      </w:r>
    </w:p>
    <w:p w14:paraId="1185C849" w14:textId="5A724441" w:rsidR="00740E68" w:rsidRPr="00740E68" w:rsidRDefault="00740E68" w:rsidP="00747DF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212529"/>
          <w:sz w:val="24"/>
          <w:szCs w:val="24"/>
        </w:rPr>
      </w:pPr>
      <w:r w:rsidRPr="00747DF0">
        <w:rPr>
          <w:rFonts w:ascii="Arial" w:eastAsia="Times New Roman" w:hAnsi="Arial" w:cs="Arial"/>
          <w:color w:val="212529"/>
          <w:sz w:val="24"/>
          <w:szCs w:val="24"/>
        </w:rPr>
        <w:t xml:space="preserve">Los Diputados Federales del PAN Jalisco, </w:t>
      </w:r>
      <w:r w:rsidR="00CB78F6" w:rsidRPr="00CB78F6">
        <w:rPr>
          <w:rFonts w:ascii="Arial" w:eastAsia="Times New Roman" w:hAnsi="Arial" w:cs="Arial"/>
          <w:color w:val="212529"/>
          <w:sz w:val="24"/>
          <w:szCs w:val="24"/>
        </w:rPr>
        <w:t xml:space="preserve">Martha Romo, </w:t>
      </w:r>
      <w:proofErr w:type="spellStart"/>
      <w:r w:rsidR="00CB78F6" w:rsidRPr="00CB78F6">
        <w:rPr>
          <w:rFonts w:ascii="Arial" w:eastAsia="Times New Roman" w:hAnsi="Arial" w:cs="Arial"/>
          <w:color w:val="212529"/>
          <w:sz w:val="24"/>
          <w:szCs w:val="24"/>
        </w:rPr>
        <w:t>Desiderio</w:t>
      </w:r>
      <w:proofErr w:type="spellEnd"/>
      <w:r w:rsidR="00CB78F6" w:rsidRPr="00CB78F6">
        <w:rPr>
          <w:rFonts w:ascii="Arial" w:eastAsia="Times New Roman" w:hAnsi="Arial" w:cs="Arial"/>
          <w:color w:val="212529"/>
          <w:sz w:val="24"/>
          <w:szCs w:val="24"/>
        </w:rPr>
        <w:t xml:space="preserve"> Tinajero, Miguel Monraz, Laura Sánchez, Paulina Rubio</w:t>
      </w:r>
      <w:r w:rsidR="00CB78F6">
        <w:rPr>
          <w:rFonts w:ascii="Arial" w:eastAsia="Times New Roman" w:hAnsi="Arial" w:cs="Arial"/>
          <w:color w:val="212529"/>
          <w:sz w:val="24"/>
          <w:szCs w:val="24"/>
        </w:rPr>
        <w:t xml:space="preserve"> y</w:t>
      </w:r>
      <w:r w:rsidR="00CB78F6" w:rsidRPr="00CB78F6">
        <w:rPr>
          <w:rFonts w:ascii="Arial" w:eastAsia="Times New Roman" w:hAnsi="Arial" w:cs="Arial"/>
          <w:color w:val="212529"/>
          <w:sz w:val="24"/>
          <w:szCs w:val="24"/>
        </w:rPr>
        <w:t xml:space="preserve"> Gustavo Macías</w:t>
      </w:r>
      <w:r w:rsidR="00C42006" w:rsidRPr="00747DF0">
        <w:rPr>
          <w:rFonts w:ascii="Arial" w:eastAsia="Times New Roman" w:hAnsi="Arial" w:cs="Arial"/>
          <w:color w:val="212529"/>
          <w:sz w:val="24"/>
          <w:szCs w:val="24"/>
        </w:rPr>
        <w:t xml:space="preserve">, están unidos </w:t>
      </w:r>
      <w:r w:rsidR="00C149C9">
        <w:rPr>
          <w:rFonts w:ascii="Arial" w:eastAsia="Times New Roman" w:hAnsi="Arial" w:cs="Arial"/>
          <w:color w:val="212529"/>
          <w:sz w:val="24"/>
          <w:szCs w:val="24"/>
        </w:rPr>
        <w:t>en</w:t>
      </w:r>
      <w:r w:rsidR="00C42006" w:rsidRPr="00747DF0">
        <w:rPr>
          <w:rFonts w:ascii="Arial" w:eastAsia="Times New Roman" w:hAnsi="Arial" w:cs="Arial"/>
          <w:color w:val="212529"/>
          <w:sz w:val="24"/>
          <w:szCs w:val="24"/>
        </w:rPr>
        <w:t xml:space="preserve"> la lucha para que Morena </w:t>
      </w:r>
      <w:r w:rsidRPr="00740E68">
        <w:rPr>
          <w:rFonts w:ascii="Arial" w:eastAsia="Times New Roman" w:hAnsi="Arial" w:cs="Arial"/>
          <w:color w:val="212529"/>
          <w:sz w:val="24"/>
          <w:szCs w:val="24"/>
        </w:rPr>
        <w:t xml:space="preserve">y los partidos satélites en el Congreso de la Unión, </w:t>
      </w:r>
      <w:r w:rsidR="00C42006" w:rsidRPr="00747DF0">
        <w:rPr>
          <w:rFonts w:ascii="Arial" w:eastAsia="Times New Roman" w:hAnsi="Arial" w:cs="Arial"/>
          <w:color w:val="212529"/>
          <w:sz w:val="24"/>
          <w:szCs w:val="24"/>
        </w:rPr>
        <w:t>no sigan adelante con</w:t>
      </w:r>
      <w:r w:rsidR="00747DF0" w:rsidRPr="00747DF0">
        <w:rPr>
          <w:rFonts w:ascii="Arial" w:eastAsia="Times New Roman" w:hAnsi="Arial" w:cs="Arial"/>
          <w:color w:val="212529"/>
          <w:sz w:val="24"/>
          <w:szCs w:val="24"/>
        </w:rPr>
        <w:t xml:space="preserve"> una</w:t>
      </w:r>
      <w:r w:rsidRPr="00740E68">
        <w:rPr>
          <w:rFonts w:ascii="Arial" w:eastAsia="Times New Roman" w:hAnsi="Arial" w:cs="Arial"/>
          <w:color w:val="212529"/>
          <w:sz w:val="24"/>
          <w:szCs w:val="24"/>
        </w:rPr>
        <w:t xml:space="preserve"> reforma legal para que 16 órganos descentralizados y </w:t>
      </w:r>
      <w:proofErr w:type="spellStart"/>
      <w:r w:rsidRPr="00740E68">
        <w:rPr>
          <w:rFonts w:ascii="Arial" w:eastAsia="Times New Roman" w:hAnsi="Arial" w:cs="Arial"/>
          <w:color w:val="212529"/>
          <w:sz w:val="24"/>
          <w:szCs w:val="24"/>
        </w:rPr>
        <w:t>desconcentrados</w:t>
      </w:r>
      <w:proofErr w:type="spellEnd"/>
      <w:r w:rsidRPr="00740E68">
        <w:rPr>
          <w:rFonts w:ascii="Arial" w:eastAsia="Times New Roman" w:hAnsi="Arial" w:cs="Arial"/>
          <w:color w:val="212529"/>
          <w:sz w:val="24"/>
          <w:szCs w:val="24"/>
        </w:rPr>
        <w:t xml:space="preserve"> sean adscritos a diversas Secretarías de Estado u otras entidades de Gobierno.</w:t>
      </w:r>
    </w:p>
    <w:p w14:paraId="34CB1C6F" w14:textId="77777777" w:rsidR="00CB78F6" w:rsidRDefault="00CB78F6" w:rsidP="00747DF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212529"/>
          <w:sz w:val="24"/>
          <w:szCs w:val="24"/>
        </w:rPr>
      </w:pPr>
    </w:p>
    <w:p w14:paraId="344B7733" w14:textId="67E685C4" w:rsidR="00740E68" w:rsidRPr="00740E68" w:rsidRDefault="00740E68" w:rsidP="00747DF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212529"/>
          <w:sz w:val="24"/>
          <w:szCs w:val="24"/>
        </w:rPr>
      </w:pPr>
      <w:r w:rsidRPr="00740E68">
        <w:rPr>
          <w:rFonts w:ascii="Arial" w:eastAsia="Times New Roman" w:hAnsi="Arial" w:cs="Arial"/>
          <w:color w:val="212529"/>
          <w:sz w:val="24"/>
          <w:szCs w:val="24"/>
        </w:rPr>
        <w:t xml:space="preserve">Buscan desaparecer al Sistema Nacional Anticorrupción, </w:t>
      </w:r>
      <w:r w:rsidR="00C149C9">
        <w:rPr>
          <w:rFonts w:ascii="Arial" w:eastAsia="Times New Roman" w:hAnsi="Arial" w:cs="Arial"/>
          <w:color w:val="212529"/>
          <w:sz w:val="24"/>
          <w:szCs w:val="24"/>
        </w:rPr>
        <w:t>el</w:t>
      </w:r>
      <w:r w:rsidRPr="00740E68">
        <w:rPr>
          <w:rFonts w:ascii="Arial" w:eastAsia="Times New Roman" w:hAnsi="Arial" w:cs="Arial"/>
          <w:color w:val="212529"/>
          <w:sz w:val="24"/>
          <w:szCs w:val="24"/>
        </w:rPr>
        <w:t xml:space="preserve"> INAPAM, </w:t>
      </w:r>
      <w:r w:rsidR="00C149C9">
        <w:rPr>
          <w:rFonts w:ascii="Arial" w:eastAsia="Times New Roman" w:hAnsi="Arial" w:cs="Arial"/>
          <w:color w:val="212529"/>
          <w:sz w:val="24"/>
          <w:szCs w:val="24"/>
        </w:rPr>
        <w:t>e</w:t>
      </w:r>
      <w:r w:rsidRPr="00740E68">
        <w:rPr>
          <w:rFonts w:ascii="Arial" w:eastAsia="Times New Roman" w:hAnsi="Arial" w:cs="Arial"/>
          <w:color w:val="212529"/>
          <w:sz w:val="24"/>
          <w:szCs w:val="24"/>
        </w:rPr>
        <w:t xml:space="preserve">l Consejo Nacional para el Desarrollo e Inclusión, el Instituto Mexicano de la Juventud, el Consejo Nacional de Población, la Comisión Nacional de Ayuda a Refugiados, la Comisión Nacional de la Discapacidad, el </w:t>
      </w:r>
      <w:proofErr w:type="spellStart"/>
      <w:r w:rsidRPr="00740E68">
        <w:rPr>
          <w:rFonts w:ascii="Arial" w:eastAsia="Times New Roman" w:hAnsi="Arial" w:cs="Arial"/>
          <w:color w:val="212529"/>
          <w:sz w:val="24"/>
          <w:szCs w:val="24"/>
        </w:rPr>
        <w:t>CONAPRED</w:t>
      </w:r>
      <w:proofErr w:type="spellEnd"/>
      <w:r w:rsidRPr="00740E68">
        <w:rPr>
          <w:rFonts w:ascii="Arial" w:eastAsia="Times New Roman" w:hAnsi="Arial" w:cs="Arial"/>
          <w:color w:val="212529"/>
          <w:sz w:val="24"/>
          <w:szCs w:val="24"/>
        </w:rPr>
        <w:t>, tan importante para prevenir la discriminación</w:t>
      </w:r>
      <w:r w:rsidR="00747DF0" w:rsidRPr="00747DF0">
        <w:rPr>
          <w:rFonts w:ascii="Arial" w:eastAsia="Times New Roman" w:hAnsi="Arial" w:cs="Arial"/>
          <w:color w:val="212529"/>
          <w:sz w:val="24"/>
          <w:szCs w:val="24"/>
        </w:rPr>
        <w:t>.</w:t>
      </w:r>
    </w:p>
    <w:p w14:paraId="0953C4AA" w14:textId="77777777" w:rsidR="00740E68" w:rsidRDefault="00740E68" w:rsidP="00687483">
      <w:pPr>
        <w:jc w:val="both"/>
      </w:pPr>
    </w:p>
    <w:p w14:paraId="0B00D69E" w14:textId="77777777" w:rsidR="00740E68" w:rsidRDefault="00740E68" w:rsidP="00687483">
      <w:pPr>
        <w:jc w:val="both"/>
      </w:pPr>
    </w:p>
    <w:p w14:paraId="4F6098FD" w14:textId="77777777" w:rsidR="00747DF0" w:rsidRDefault="00747DF0" w:rsidP="00687483">
      <w:pPr>
        <w:jc w:val="both"/>
      </w:pPr>
    </w:p>
    <w:p w14:paraId="0F3196B8" w14:textId="77777777" w:rsidR="00747DF0" w:rsidRDefault="00747DF0" w:rsidP="00687483">
      <w:pPr>
        <w:jc w:val="both"/>
      </w:pPr>
    </w:p>
    <w:p w14:paraId="69CDACCD" w14:textId="77777777" w:rsidR="00747DF0" w:rsidRDefault="00747DF0" w:rsidP="00687483">
      <w:pPr>
        <w:jc w:val="both"/>
      </w:pPr>
    </w:p>
    <w:p w14:paraId="313BD749" w14:textId="77777777" w:rsidR="00747DF0" w:rsidRDefault="00747DF0" w:rsidP="00687483">
      <w:pPr>
        <w:jc w:val="both"/>
      </w:pPr>
    </w:p>
    <w:p w14:paraId="56A237AE" w14:textId="77777777" w:rsidR="00416B7C" w:rsidRDefault="00416B7C">
      <w:pPr>
        <w:jc w:val="both"/>
        <w:rPr>
          <w:rFonts w:ascii="Arial" w:eastAsia="Arial" w:hAnsi="Arial" w:cs="Arial"/>
          <w:color w:val="333333"/>
          <w:sz w:val="24"/>
          <w:szCs w:val="24"/>
        </w:rPr>
      </w:pPr>
    </w:p>
    <w:p w14:paraId="656E0821" w14:textId="77777777" w:rsidR="009E6668" w:rsidRDefault="00CB78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coordinadora de los diputados del PAN Jalisco, </w:t>
      </w:r>
      <w:r w:rsidR="00B40F45">
        <w:rPr>
          <w:rFonts w:ascii="Arial" w:hAnsi="Arial" w:cs="Arial"/>
          <w:sz w:val="24"/>
          <w:szCs w:val="24"/>
        </w:rPr>
        <w:t xml:space="preserve">dijo que presentaron </w:t>
      </w:r>
      <w:r w:rsidR="00416B7C" w:rsidRPr="00416B7C">
        <w:rPr>
          <w:rFonts w:ascii="Arial" w:hAnsi="Arial" w:cs="Arial"/>
          <w:sz w:val="24"/>
          <w:szCs w:val="24"/>
        </w:rPr>
        <w:t>una denuncia ante la FGR, en conjunto con la Dirigencia Nacional, Senadores y Diputados Locales por la corrupción rampante de</w:t>
      </w:r>
      <w:r w:rsidR="00B40F45">
        <w:rPr>
          <w:rFonts w:ascii="Arial" w:hAnsi="Arial" w:cs="Arial"/>
          <w:sz w:val="24"/>
          <w:szCs w:val="24"/>
        </w:rPr>
        <w:t>l hijo del Presidente,</w:t>
      </w:r>
      <w:r w:rsidR="00416B7C" w:rsidRPr="00416B7C">
        <w:rPr>
          <w:rFonts w:ascii="Arial" w:hAnsi="Arial" w:cs="Arial"/>
          <w:sz w:val="24"/>
          <w:szCs w:val="24"/>
        </w:rPr>
        <w:t xml:space="preserve"> José Ramón López Beltrán</w:t>
      </w:r>
      <w:r w:rsidR="00416B7C" w:rsidRPr="004A610F">
        <w:rPr>
          <w:rFonts w:ascii="Arial" w:hAnsi="Arial" w:cs="Arial"/>
          <w:sz w:val="24"/>
          <w:szCs w:val="24"/>
        </w:rPr>
        <w:t>.</w:t>
      </w:r>
    </w:p>
    <w:p w14:paraId="0000000E" w14:textId="79C1CDB1" w:rsidR="007306DC" w:rsidRPr="009E6668" w:rsidRDefault="009E66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416B7C" w:rsidRPr="004A610F">
        <w:rPr>
          <w:rFonts w:ascii="Arial" w:hAnsi="Arial" w:cs="Arial"/>
          <w:sz w:val="24"/>
          <w:szCs w:val="24"/>
        </w:rPr>
        <w:t xml:space="preserve">Aquí dejamos claro que el </w:t>
      </w:r>
      <w:r w:rsidR="004A610F" w:rsidRPr="004A610F">
        <w:rPr>
          <w:rFonts w:ascii="Arial" w:hAnsi="Arial" w:cs="Arial"/>
          <w:sz w:val="24"/>
          <w:szCs w:val="24"/>
        </w:rPr>
        <w:t>presidente</w:t>
      </w:r>
      <w:r w:rsidR="00416B7C" w:rsidRPr="004A610F">
        <w:rPr>
          <w:rFonts w:ascii="Arial" w:hAnsi="Arial" w:cs="Arial"/>
          <w:sz w:val="24"/>
          <w:szCs w:val="24"/>
        </w:rPr>
        <w:t xml:space="preserve"> está fuera de sí porque se le ha caído el teatrito de su falsa lucha contra la corrupción; la ‘Casa Gris’ es una prueba contundente de que son peores que lo que criticaban</w:t>
      </w:r>
      <w:r>
        <w:rPr>
          <w:rFonts w:ascii="Arial" w:hAnsi="Arial" w:cs="Arial"/>
          <w:sz w:val="24"/>
          <w:szCs w:val="24"/>
        </w:rPr>
        <w:t>”</w:t>
      </w:r>
      <w:r w:rsidR="00416B7C" w:rsidRPr="004A610F">
        <w:rPr>
          <w:rFonts w:ascii="Arial" w:hAnsi="Arial" w:cs="Arial"/>
          <w:sz w:val="24"/>
          <w:szCs w:val="24"/>
        </w:rPr>
        <w:t>.</w:t>
      </w:r>
    </w:p>
    <w:p w14:paraId="69B1A8C0" w14:textId="5FA3B227" w:rsidR="004A610F" w:rsidRPr="004A610F" w:rsidRDefault="004A610F">
      <w:pPr>
        <w:jc w:val="both"/>
        <w:rPr>
          <w:rFonts w:ascii="Arial" w:hAnsi="Arial" w:cs="Arial"/>
          <w:color w:val="444444"/>
          <w:sz w:val="24"/>
          <w:szCs w:val="24"/>
        </w:rPr>
      </w:pPr>
    </w:p>
    <w:p w14:paraId="25F66B4B" w14:textId="1A40250A" w:rsidR="004A610F" w:rsidRDefault="004A61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Paulina Rubio, informó que, a</w:t>
      </w:r>
      <w:r w:rsidRPr="004A610F">
        <w:rPr>
          <w:rFonts w:ascii="Arial" w:hAnsi="Arial" w:cs="Arial"/>
          <w:sz w:val="24"/>
          <w:szCs w:val="24"/>
        </w:rPr>
        <w:t>nte los ataques de este gobierno al periodismo, acudi</w:t>
      </w:r>
      <w:r>
        <w:rPr>
          <w:rFonts w:ascii="Arial" w:hAnsi="Arial" w:cs="Arial"/>
          <w:sz w:val="24"/>
          <w:szCs w:val="24"/>
        </w:rPr>
        <w:t>eron</w:t>
      </w:r>
      <w:r w:rsidRPr="004A610F">
        <w:rPr>
          <w:rFonts w:ascii="Arial" w:hAnsi="Arial" w:cs="Arial"/>
          <w:sz w:val="24"/>
          <w:szCs w:val="24"/>
        </w:rPr>
        <w:t xml:space="preserve"> a presentar una carta a las oficinas de la ONU, seguido de un Punto de Acuerdo para exigir que se respete la libertad de expresión y una iniciativa con la que se busca proteger a las y los profesionales de la comunicación</w:t>
      </w:r>
      <w:r w:rsidR="009E66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donde </w:t>
      </w:r>
      <w:r w:rsidRPr="004A610F">
        <w:rPr>
          <w:rFonts w:ascii="Arial" w:hAnsi="Arial" w:cs="Arial"/>
          <w:sz w:val="24"/>
          <w:szCs w:val="24"/>
        </w:rPr>
        <w:t xml:space="preserve">suscribieron la iniciativa del GPPRD para crear el Sistema Nacional de Protección a </w:t>
      </w:r>
      <w:r w:rsidR="009E6668">
        <w:rPr>
          <w:rFonts w:ascii="Arial" w:hAnsi="Arial" w:cs="Arial"/>
          <w:sz w:val="24"/>
          <w:szCs w:val="24"/>
        </w:rPr>
        <w:t>p</w:t>
      </w:r>
      <w:r w:rsidRPr="004A610F">
        <w:rPr>
          <w:rFonts w:ascii="Arial" w:hAnsi="Arial" w:cs="Arial"/>
          <w:sz w:val="24"/>
          <w:szCs w:val="24"/>
        </w:rPr>
        <w:t xml:space="preserve">eriodistas y </w:t>
      </w:r>
      <w:r w:rsidR="009E6668">
        <w:rPr>
          <w:rFonts w:ascii="Arial" w:hAnsi="Arial" w:cs="Arial"/>
          <w:sz w:val="24"/>
          <w:szCs w:val="24"/>
        </w:rPr>
        <w:t>d</w:t>
      </w:r>
      <w:r w:rsidRPr="004A610F">
        <w:rPr>
          <w:rFonts w:ascii="Arial" w:hAnsi="Arial" w:cs="Arial"/>
          <w:sz w:val="24"/>
          <w:szCs w:val="24"/>
        </w:rPr>
        <w:t>efensores de Derechos Humanos.</w:t>
      </w:r>
    </w:p>
    <w:p w14:paraId="329937BF" w14:textId="3AFC5E92" w:rsidR="003E72D9" w:rsidRDefault="003E72D9">
      <w:pPr>
        <w:jc w:val="both"/>
        <w:rPr>
          <w:rFonts w:ascii="Arial" w:hAnsi="Arial" w:cs="Arial"/>
          <w:sz w:val="24"/>
          <w:szCs w:val="24"/>
        </w:rPr>
      </w:pPr>
    </w:p>
    <w:p w14:paraId="7EC4EC1D" w14:textId="5F9A5201" w:rsidR="003E72D9" w:rsidRDefault="003E72D9">
      <w:pPr>
        <w:jc w:val="both"/>
        <w:rPr>
          <w:rFonts w:ascii="Arial" w:hAnsi="Arial" w:cs="Arial"/>
          <w:sz w:val="24"/>
          <w:szCs w:val="24"/>
        </w:rPr>
      </w:pPr>
      <w:r w:rsidRPr="003E72D9">
        <w:rPr>
          <w:rFonts w:ascii="Arial" w:hAnsi="Arial" w:cs="Arial"/>
          <w:sz w:val="24"/>
          <w:szCs w:val="24"/>
        </w:rPr>
        <w:t>Lo</w:t>
      </w:r>
      <w:r w:rsidR="009E6668">
        <w:rPr>
          <w:rFonts w:ascii="Arial" w:hAnsi="Arial" w:cs="Arial"/>
          <w:sz w:val="24"/>
          <w:szCs w:val="24"/>
        </w:rPr>
        <w:t>s</w:t>
      </w:r>
      <w:r w:rsidRPr="003E72D9">
        <w:rPr>
          <w:rFonts w:ascii="Arial" w:hAnsi="Arial" w:cs="Arial"/>
          <w:sz w:val="24"/>
          <w:szCs w:val="24"/>
        </w:rPr>
        <w:t xml:space="preserve"> Diputados Federales del PAN Jalisco, pretenden que la ciudadanía y los medios de comunicación tengan conocimiento de </w:t>
      </w:r>
      <w:r w:rsidR="009E6668">
        <w:rPr>
          <w:rFonts w:ascii="Arial" w:hAnsi="Arial" w:cs="Arial"/>
          <w:sz w:val="24"/>
          <w:szCs w:val="24"/>
        </w:rPr>
        <w:t>sus actividades</w:t>
      </w:r>
      <w:r>
        <w:rPr>
          <w:rFonts w:ascii="Arial" w:hAnsi="Arial" w:cs="Arial"/>
          <w:sz w:val="24"/>
          <w:szCs w:val="24"/>
        </w:rPr>
        <w:t xml:space="preserve"> en</w:t>
      </w:r>
      <w:r w:rsidR="009E6668">
        <w:rPr>
          <w:rFonts w:ascii="Arial" w:hAnsi="Arial" w:cs="Arial"/>
          <w:sz w:val="24"/>
          <w:szCs w:val="24"/>
        </w:rPr>
        <w:t xml:space="preserve"> el </w:t>
      </w:r>
      <w:r w:rsidR="0033057A">
        <w:rPr>
          <w:rFonts w:ascii="Arial" w:hAnsi="Arial" w:cs="Arial"/>
          <w:sz w:val="24"/>
          <w:szCs w:val="24"/>
        </w:rPr>
        <w:t xml:space="preserve">actual </w:t>
      </w:r>
      <w:r w:rsidR="0033057A" w:rsidRPr="003E72D9">
        <w:rPr>
          <w:rFonts w:ascii="Arial" w:hAnsi="Arial" w:cs="Arial"/>
          <w:sz w:val="24"/>
          <w:szCs w:val="24"/>
        </w:rPr>
        <w:t>periodo</w:t>
      </w:r>
      <w:r w:rsidRPr="003E72D9">
        <w:rPr>
          <w:rFonts w:ascii="Arial" w:hAnsi="Arial" w:cs="Arial"/>
          <w:sz w:val="24"/>
          <w:szCs w:val="24"/>
        </w:rPr>
        <w:t xml:space="preserve"> de sesiones y </w:t>
      </w:r>
      <w:r w:rsidR="0033057A" w:rsidRPr="003E72D9">
        <w:rPr>
          <w:rFonts w:ascii="Arial" w:hAnsi="Arial" w:cs="Arial"/>
          <w:sz w:val="24"/>
          <w:szCs w:val="24"/>
        </w:rPr>
        <w:t>conozcan el</w:t>
      </w:r>
      <w:r w:rsidRPr="003E72D9">
        <w:rPr>
          <w:rFonts w:ascii="Arial" w:hAnsi="Arial" w:cs="Arial"/>
          <w:sz w:val="24"/>
          <w:szCs w:val="24"/>
        </w:rPr>
        <w:t xml:space="preserve"> trabajo que realiz</w:t>
      </w:r>
      <w:r w:rsidR="009E6668">
        <w:rPr>
          <w:rFonts w:ascii="Arial" w:hAnsi="Arial" w:cs="Arial"/>
          <w:sz w:val="24"/>
          <w:szCs w:val="24"/>
        </w:rPr>
        <w:t>an</w:t>
      </w:r>
      <w:r w:rsidRPr="003E72D9">
        <w:rPr>
          <w:rFonts w:ascii="Arial" w:hAnsi="Arial" w:cs="Arial"/>
          <w:sz w:val="24"/>
          <w:szCs w:val="24"/>
        </w:rPr>
        <w:t xml:space="preserve"> en defensa de la libertad y la democracia.</w:t>
      </w:r>
    </w:p>
    <w:p w14:paraId="0A97C2B7" w14:textId="7F139600" w:rsidR="009E6668" w:rsidRDefault="003305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9E6668">
        <w:rPr>
          <w:rFonts w:ascii="Arial" w:hAnsi="Arial" w:cs="Arial"/>
          <w:sz w:val="24"/>
          <w:szCs w:val="24"/>
        </w:rPr>
        <w:t>os</w:t>
      </w:r>
      <w:r w:rsidR="00CB78F6" w:rsidRPr="00CB7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Legisladores</w:t>
      </w:r>
      <w:r w:rsidR="00CB78F6" w:rsidRPr="00CB78F6">
        <w:rPr>
          <w:rFonts w:ascii="Arial" w:hAnsi="Arial" w:cs="Arial"/>
          <w:sz w:val="24"/>
          <w:szCs w:val="24"/>
        </w:rPr>
        <w:t xml:space="preserve"> Federales</w:t>
      </w:r>
      <w:r w:rsidR="009E6668">
        <w:rPr>
          <w:rFonts w:ascii="Arial" w:hAnsi="Arial" w:cs="Arial"/>
          <w:sz w:val="24"/>
          <w:szCs w:val="24"/>
        </w:rPr>
        <w:t xml:space="preserve"> por Jalisco,</w:t>
      </w:r>
      <w:r w:rsidR="00CB78F6" w:rsidRPr="00CB78F6">
        <w:rPr>
          <w:rFonts w:ascii="Arial" w:hAnsi="Arial" w:cs="Arial"/>
          <w:sz w:val="24"/>
          <w:szCs w:val="24"/>
        </w:rPr>
        <w:t xml:space="preserve"> Martha Romo, </w:t>
      </w:r>
      <w:proofErr w:type="spellStart"/>
      <w:r w:rsidR="00CB78F6" w:rsidRPr="00CB78F6">
        <w:rPr>
          <w:rFonts w:ascii="Arial" w:hAnsi="Arial" w:cs="Arial"/>
          <w:sz w:val="24"/>
          <w:szCs w:val="24"/>
        </w:rPr>
        <w:t>Desiderio</w:t>
      </w:r>
      <w:proofErr w:type="spellEnd"/>
      <w:r w:rsidR="00CB78F6" w:rsidRPr="00CB78F6">
        <w:rPr>
          <w:rFonts w:ascii="Arial" w:hAnsi="Arial" w:cs="Arial"/>
          <w:sz w:val="24"/>
          <w:szCs w:val="24"/>
        </w:rPr>
        <w:t xml:space="preserve"> Tinajero, Miguel Monraz, Laura Sánchez, Paulina Rubio </w:t>
      </w:r>
      <w:r w:rsidR="00B40F45">
        <w:rPr>
          <w:rFonts w:ascii="Arial" w:hAnsi="Arial" w:cs="Arial"/>
          <w:sz w:val="24"/>
          <w:szCs w:val="24"/>
        </w:rPr>
        <w:t xml:space="preserve">y </w:t>
      </w:r>
      <w:r w:rsidR="00CB78F6" w:rsidRPr="00CB78F6">
        <w:rPr>
          <w:rFonts w:ascii="Arial" w:hAnsi="Arial" w:cs="Arial"/>
          <w:sz w:val="24"/>
          <w:szCs w:val="24"/>
        </w:rPr>
        <w:t xml:space="preserve">Gustavo </w:t>
      </w:r>
      <w:r w:rsidR="00C348D7" w:rsidRPr="00CB78F6">
        <w:rPr>
          <w:rFonts w:ascii="Arial" w:hAnsi="Arial" w:cs="Arial"/>
          <w:sz w:val="24"/>
          <w:szCs w:val="24"/>
        </w:rPr>
        <w:t>Mací</w:t>
      </w:r>
      <w:r w:rsidR="00C348D7">
        <w:rPr>
          <w:rFonts w:ascii="Arial" w:hAnsi="Arial" w:cs="Arial"/>
          <w:sz w:val="24"/>
          <w:szCs w:val="24"/>
        </w:rPr>
        <w:t>as,</w:t>
      </w:r>
      <w:r w:rsidR="009E6668">
        <w:rPr>
          <w:rFonts w:ascii="Arial" w:hAnsi="Arial" w:cs="Arial"/>
          <w:sz w:val="24"/>
          <w:szCs w:val="24"/>
        </w:rPr>
        <w:t xml:space="preserve"> reiteran su compromiso en la lucha por la independencia e imparcialidad de los organismos autónomos.</w:t>
      </w:r>
    </w:p>
    <w:p w14:paraId="3EDD6FB7" w14:textId="77777777" w:rsidR="0033057A" w:rsidRDefault="0033057A">
      <w:pPr>
        <w:jc w:val="both"/>
        <w:rPr>
          <w:rFonts w:ascii="Arial" w:hAnsi="Arial" w:cs="Arial"/>
          <w:sz w:val="24"/>
          <w:szCs w:val="24"/>
        </w:rPr>
      </w:pPr>
    </w:p>
    <w:p w14:paraId="42C7E228" w14:textId="38BFA747" w:rsidR="00CB78F6" w:rsidRPr="00CB78F6" w:rsidRDefault="009E66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“Solamente unidos </w:t>
      </w:r>
      <w:r w:rsidR="00CB78F6" w:rsidRPr="00CB78F6">
        <w:rPr>
          <w:rFonts w:ascii="Arial" w:hAnsi="Arial" w:cs="Arial"/>
          <w:sz w:val="24"/>
          <w:szCs w:val="24"/>
        </w:rPr>
        <w:t>podemos defender a México</w:t>
      </w:r>
      <w:r>
        <w:rPr>
          <w:rFonts w:ascii="Arial" w:hAnsi="Arial" w:cs="Arial"/>
          <w:sz w:val="24"/>
          <w:szCs w:val="24"/>
        </w:rPr>
        <w:t>”, finalizó la Diputada.</w:t>
      </w:r>
    </w:p>
    <w:p w14:paraId="0000000F" w14:textId="77777777" w:rsidR="007306DC" w:rsidRDefault="007306DC">
      <w:pPr>
        <w:jc w:val="both"/>
        <w:rPr>
          <w:rFonts w:ascii="Arial" w:eastAsia="Arial" w:hAnsi="Arial" w:cs="Arial"/>
          <w:color w:val="202124"/>
          <w:sz w:val="24"/>
          <w:szCs w:val="24"/>
          <w:highlight w:val="white"/>
        </w:rPr>
      </w:pPr>
    </w:p>
    <w:p w14:paraId="00000016" w14:textId="77777777" w:rsidR="007306DC" w:rsidRDefault="007306DC">
      <w:pPr>
        <w:jc w:val="both"/>
        <w:rPr>
          <w:rFonts w:ascii="Arial" w:eastAsia="Arial" w:hAnsi="Arial" w:cs="Arial"/>
          <w:color w:val="202124"/>
          <w:sz w:val="24"/>
          <w:szCs w:val="24"/>
          <w:highlight w:val="white"/>
        </w:rPr>
      </w:pPr>
    </w:p>
    <w:p w14:paraId="0000001F" w14:textId="77777777" w:rsidR="007306DC" w:rsidRDefault="007306DC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jdgxs" w:colFirst="0" w:colLast="0"/>
      <w:bookmarkEnd w:id="0"/>
    </w:p>
    <w:sectPr w:rsidR="007306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AB77A" w14:textId="77777777" w:rsidR="00EF0517" w:rsidRDefault="00EF0517">
      <w:pPr>
        <w:spacing w:after="0" w:line="240" w:lineRule="auto"/>
      </w:pPr>
      <w:r>
        <w:separator/>
      </w:r>
    </w:p>
  </w:endnote>
  <w:endnote w:type="continuationSeparator" w:id="0">
    <w:p w14:paraId="6E663235" w14:textId="77777777" w:rsidR="00EF0517" w:rsidRDefault="00EF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7306DC" w:rsidRDefault="007306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7306DC" w:rsidRDefault="007306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7306DC" w:rsidRDefault="007306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56BD0" w14:textId="77777777" w:rsidR="00EF0517" w:rsidRDefault="00EF0517">
      <w:pPr>
        <w:spacing w:after="0" w:line="240" w:lineRule="auto"/>
      </w:pPr>
      <w:r>
        <w:separator/>
      </w:r>
    </w:p>
  </w:footnote>
  <w:footnote w:type="continuationSeparator" w:id="0">
    <w:p w14:paraId="016D1B96" w14:textId="77777777" w:rsidR="00EF0517" w:rsidRDefault="00EF0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7306DC" w:rsidRDefault="00205F0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</w:r>
    <w:r w:rsidR="00205F0C">
      <w:rPr>
        <w:noProof/>
        <w:color w:val="000000"/>
      </w:rPr>
      <w:pict w14:anchorId="04A02F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86.5pt;height:756.9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7306DC" w:rsidRDefault="00205F0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</w:r>
    <w:r w:rsidR="00205F0C">
      <w:rPr>
        <w:noProof/>
        <w:color w:val="000000"/>
      </w:rPr>
      <w:pict w14:anchorId="5FBCAB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586.5pt;height:756.9pt;z-index:-25165619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7306DC" w:rsidRDefault="00205F0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</w:r>
    <w:r w:rsidR="00205F0C">
      <w:rPr>
        <w:noProof/>
        <w:color w:val="000000"/>
      </w:rPr>
      <w:pict w14:anchorId="250D56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586.5pt;height:756.9pt;z-index:-25165516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DC"/>
    <w:rsid w:val="00000C13"/>
    <w:rsid w:val="00016314"/>
    <w:rsid w:val="000A17AF"/>
    <w:rsid w:val="000E435B"/>
    <w:rsid w:val="000E6DD5"/>
    <w:rsid w:val="00147008"/>
    <w:rsid w:val="00191417"/>
    <w:rsid w:val="001B51E5"/>
    <w:rsid w:val="001C78FA"/>
    <w:rsid w:val="00205F0C"/>
    <w:rsid w:val="0033057A"/>
    <w:rsid w:val="003E72D9"/>
    <w:rsid w:val="00416B7C"/>
    <w:rsid w:val="004A610F"/>
    <w:rsid w:val="0054256F"/>
    <w:rsid w:val="00645F6E"/>
    <w:rsid w:val="00687483"/>
    <w:rsid w:val="007306DC"/>
    <w:rsid w:val="00740E68"/>
    <w:rsid w:val="00747DF0"/>
    <w:rsid w:val="007A1A8D"/>
    <w:rsid w:val="008A7392"/>
    <w:rsid w:val="009E6668"/>
    <w:rsid w:val="00B16C79"/>
    <w:rsid w:val="00B40F45"/>
    <w:rsid w:val="00B41D9F"/>
    <w:rsid w:val="00B52F52"/>
    <w:rsid w:val="00BC384B"/>
    <w:rsid w:val="00C149C9"/>
    <w:rsid w:val="00C348D7"/>
    <w:rsid w:val="00C42006"/>
    <w:rsid w:val="00CB78F6"/>
    <w:rsid w:val="00CD2FE4"/>
    <w:rsid w:val="00EF0517"/>
    <w:rsid w:val="00F02D0D"/>
    <w:rsid w:val="00F070C1"/>
    <w:rsid w:val="00F2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4558B"/>
  <w15:docId w15:val="{4D4286F4-5505-4AC5-928A-23F483B2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589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958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57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093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51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Guadalupe Flores Vargas</dc:creator>
  <cp:lastModifiedBy>Fernanda Soriano</cp:lastModifiedBy>
  <cp:revision>3</cp:revision>
  <dcterms:created xsi:type="dcterms:W3CDTF">2022-02-28T21:16:00Z</dcterms:created>
  <dcterms:modified xsi:type="dcterms:W3CDTF">2022-02-28T22:21:00Z</dcterms:modified>
</cp:coreProperties>
</file>